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FC" w:rsidRPr="003336D5" w:rsidRDefault="00665F12" w:rsidP="00615EE3">
      <w:pPr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665F12">
        <w:rPr>
          <w:rFonts w:ascii="仿宋" w:eastAsia="仿宋" w:hAnsi="仿宋" w:cs="Times New Roman" w:hint="eastAsia"/>
          <w:b/>
          <w:sz w:val="32"/>
          <w:szCs w:val="32"/>
        </w:rPr>
        <w:t>修购专项科研仪器设备购置申请表</w:t>
      </w:r>
    </w:p>
    <w:p w:rsidR="00B57023" w:rsidRPr="003336D5" w:rsidRDefault="00B57023" w:rsidP="00FA3208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  <w:highlight w:val="yellow"/>
        </w:rPr>
      </w:pPr>
    </w:p>
    <w:p w:rsidR="00A456E3" w:rsidRPr="003336D5" w:rsidRDefault="00A456E3" w:rsidP="00615EE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3336D5">
        <w:rPr>
          <w:rFonts w:ascii="仿宋" w:eastAsia="仿宋" w:hAnsi="仿宋" w:cs="Times New Roman"/>
          <w:b/>
          <w:sz w:val="24"/>
          <w:szCs w:val="24"/>
        </w:rPr>
        <w:t>一、基本信息</w:t>
      </w:r>
    </w:p>
    <w:p w:rsidR="00A456E3" w:rsidRPr="003336D5" w:rsidRDefault="00A456E3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中文名称：</w:t>
      </w:r>
      <w:r w:rsidR="0090084F" w:rsidRPr="003336D5">
        <w:rPr>
          <w:rFonts w:ascii="仿宋" w:eastAsia="仿宋" w:hAnsi="仿宋" w:cs="Times New Roman" w:hint="eastAsia"/>
          <w:sz w:val="24"/>
          <w:szCs w:val="24"/>
        </w:rPr>
        <w:t>X</w:t>
      </w:r>
      <w:r w:rsidR="0090084F" w:rsidRPr="003336D5">
        <w:rPr>
          <w:rFonts w:ascii="仿宋" w:eastAsia="仿宋" w:hAnsi="仿宋" w:cs="Times New Roman"/>
          <w:sz w:val="24"/>
          <w:szCs w:val="24"/>
        </w:rPr>
        <w:t>XXX</w:t>
      </w:r>
      <w:r w:rsidRPr="003336D5">
        <w:rPr>
          <w:rFonts w:ascii="仿宋" w:eastAsia="仿宋" w:hAnsi="仿宋" w:cs="Times New Roman"/>
          <w:sz w:val="24"/>
          <w:szCs w:val="24"/>
        </w:rPr>
        <w:t>平台</w:t>
      </w:r>
    </w:p>
    <w:p w:rsidR="00A456E3" w:rsidRPr="003336D5" w:rsidRDefault="00A456E3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英文名称：</w:t>
      </w:r>
      <w:r w:rsidR="0090084F" w:rsidRPr="003336D5">
        <w:rPr>
          <w:rFonts w:ascii="仿宋" w:eastAsia="仿宋" w:hAnsi="仿宋" w:cs="Times New Roman"/>
          <w:sz w:val="24"/>
          <w:szCs w:val="24"/>
        </w:rPr>
        <w:t xml:space="preserve">XXXX </w:t>
      </w:r>
      <w:r w:rsidRPr="003336D5">
        <w:rPr>
          <w:rFonts w:ascii="仿宋" w:eastAsia="仿宋" w:hAnsi="仿宋" w:cs="Times New Roman"/>
          <w:sz w:val="24"/>
          <w:szCs w:val="24"/>
        </w:rPr>
        <w:t>Platform</w:t>
      </w:r>
    </w:p>
    <w:p w:rsidR="00A456E3" w:rsidRPr="003336D5" w:rsidRDefault="00A456E3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仪器类型：通用仪器</w:t>
      </w:r>
      <w:bookmarkStart w:id="0" w:name="_GoBack"/>
      <w:bookmarkEnd w:id="0"/>
    </w:p>
    <w:p w:rsidR="00A456E3" w:rsidRPr="003336D5" w:rsidRDefault="00A456E3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主要功能：</w:t>
      </w:r>
      <w:r w:rsidR="0090084F" w:rsidRPr="003336D5">
        <w:rPr>
          <w:rFonts w:ascii="仿宋" w:eastAsia="仿宋" w:hAnsi="仿宋" w:cs="Times New Roman" w:hint="eastAsia"/>
          <w:sz w:val="24"/>
          <w:szCs w:val="24"/>
        </w:rPr>
        <w:tab/>
      </w:r>
      <w:r w:rsidR="0090084F" w:rsidRPr="003336D5">
        <w:rPr>
          <w:rFonts w:ascii="仿宋" w:eastAsia="仿宋" w:hAnsi="仿宋" w:cs="Times New Roman"/>
          <w:sz w:val="24"/>
          <w:szCs w:val="24"/>
        </w:rPr>
        <w:t>XXXX</w:t>
      </w:r>
    </w:p>
    <w:p w:rsidR="00A456E3" w:rsidRPr="003336D5" w:rsidRDefault="00DD5206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购置数量：1套</w:t>
      </w:r>
    </w:p>
    <w:p w:rsidR="00A456E3" w:rsidRPr="003336D5" w:rsidRDefault="00DD5206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经费预算：</w:t>
      </w:r>
      <w:r w:rsidR="0090084F" w:rsidRPr="003336D5">
        <w:rPr>
          <w:rFonts w:ascii="仿宋" w:eastAsia="仿宋" w:hAnsi="仿宋" w:cs="Times New Roman"/>
          <w:sz w:val="24"/>
          <w:szCs w:val="24"/>
        </w:rPr>
        <w:t>XXXX</w:t>
      </w:r>
      <w:r w:rsidR="008400DF" w:rsidRPr="003336D5">
        <w:rPr>
          <w:rFonts w:ascii="仿宋" w:eastAsia="仿宋" w:hAnsi="仿宋" w:cs="Times New Roman" w:hint="eastAsia"/>
          <w:sz w:val="24"/>
          <w:szCs w:val="24"/>
        </w:rPr>
        <w:t>万元</w:t>
      </w:r>
    </w:p>
    <w:p w:rsidR="00FA3208" w:rsidRPr="003336D5" w:rsidRDefault="00DD5206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经费来源：修缮购置计划</w:t>
      </w:r>
    </w:p>
    <w:p w:rsidR="00050189" w:rsidRPr="003336D5" w:rsidRDefault="000E3943" w:rsidP="00615EE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3336D5">
        <w:rPr>
          <w:rFonts w:ascii="仿宋" w:eastAsia="仿宋" w:hAnsi="仿宋" w:cs="Times New Roman" w:hint="eastAsia"/>
          <w:b/>
          <w:sz w:val="24"/>
          <w:szCs w:val="24"/>
        </w:rPr>
        <w:t>二</w:t>
      </w:r>
      <w:r w:rsidR="00687599" w:rsidRPr="003336D5">
        <w:rPr>
          <w:rFonts w:ascii="仿宋" w:eastAsia="仿宋" w:hAnsi="仿宋" w:cs="Times New Roman"/>
          <w:b/>
          <w:sz w:val="24"/>
          <w:szCs w:val="24"/>
        </w:rPr>
        <w:t>、平台建设内容</w:t>
      </w:r>
    </w:p>
    <w:p w:rsidR="00FA3208" w:rsidRDefault="00FA3208" w:rsidP="00615EE3">
      <w:pPr>
        <w:spacing w:line="360" w:lineRule="auto"/>
        <w:rPr>
          <w:rFonts w:ascii="仿宋" w:eastAsia="仿宋" w:hAnsi="仿宋" w:cs="Times New Roman" w:hint="eastAsia"/>
          <w:b/>
          <w:sz w:val="24"/>
          <w:szCs w:val="24"/>
        </w:rPr>
      </w:pPr>
      <w:r w:rsidRPr="003336D5">
        <w:rPr>
          <w:rFonts w:ascii="仿宋" w:eastAsia="仿宋" w:hAnsi="仿宋" w:cs="Times New Roman" w:hint="eastAsia"/>
          <w:b/>
          <w:sz w:val="24"/>
          <w:szCs w:val="24"/>
        </w:rPr>
        <w:t>……</w:t>
      </w:r>
    </w:p>
    <w:p w:rsidR="000E3943" w:rsidRPr="003336D5" w:rsidRDefault="000E3943" w:rsidP="00615EE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3336D5">
        <w:rPr>
          <w:rFonts w:ascii="仿宋" w:eastAsia="仿宋" w:hAnsi="仿宋" w:cs="Times New Roman" w:hint="eastAsia"/>
          <w:b/>
          <w:sz w:val="24"/>
          <w:szCs w:val="24"/>
        </w:rPr>
        <w:t>三</w:t>
      </w:r>
      <w:r w:rsidRPr="003336D5">
        <w:rPr>
          <w:rFonts w:ascii="仿宋" w:eastAsia="仿宋" w:hAnsi="仿宋" w:cs="Times New Roman"/>
          <w:b/>
          <w:sz w:val="24"/>
          <w:szCs w:val="24"/>
        </w:rPr>
        <w:t>、</w:t>
      </w:r>
      <w:r w:rsidR="008F286A" w:rsidRPr="003336D5">
        <w:rPr>
          <w:rFonts w:ascii="仿宋" w:eastAsia="仿宋" w:hAnsi="仿宋" w:cs="Times New Roman" w:hint="eastAsia"/>
          <w:b/>
          <w:sz w:val="24"/>
          <w:szCs w:val="24"/>
        </w:rPr>
        <w:t>平台</w:t>
      </w:r>
      <w:r w:rsidRPr="003336D5">
        <w:rPr>
          <w:rFonts w:ascii="仿宋" w:eastAsia="仿宋" w:hAnsi="仿宋" w:cs="Times New Roman"/>
          <w:b/>
          <w:sz w:val="24"/>
          <w:szCs w:val="24"/>
        </w:rPr>
        <w:t>具体仪器设备，金额</w:t>
      </w:r>
    </w:p>
    <w:p w:rsidR="00FA3208" w:rsidRDefault="00FA3208" w:rsidP="00615EE3">
      <w:pPr>
        <w:spacing w:line="360" w:lineRule="auto"/>
        <w:rPr>
          <w:rFonts w:ascii="仿宋" w:eastAsia="仿宋" w:hAnsi="仿宋" w:cs="Times New Roman" w:hint="eastAsia"/>
          <w:b/>
          <w:sz w:val="24"/>
          <w:szCs w:val="24"/>
        </w:rPr>
      </w:pPr>
      <w:r w:rsidRPr="003336D5">
        <w:rPr>
          <w:rFonts w:ascii="仿宋" w:eastAsia="仿宋" w:hAnsi="仿宋" w:cs="Times New Roman" w:hint="eastAsia"/>
          <w:b/>
          <w:sz w:val="24"/>
          <w:szCs w:val="24"/>
        </w:rPr>
        <w:t>……</w:t>
      </w:r>
    </w:p>
    <w:p w:rsidR="00CD2CA4" w:rsidRDefault="00CD2CA4" w:rsidP="00615EE3">
      <w:pPr>
        <w:spacing w:line="360" w:lineRule="auto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四</w:t>
      </w:r>
      <w:r w:rsidRPr="00CD2CA4">
        <w:rPr>
          <w:rFonts w:ascii="仿宋" w:eastAsia="仿宋" w:hAnsi="仿宋" w:cs="Times New Roman" w:hint="eastAsia"/>
          <w:b/>
          <w:sz w:val="24"/>
          <w:szCs w:val="24"/>
        </w:rPr>
        <w:t>、主要学术带头人</w:t>
      </w:r>
    </w:p>
    <w:p w:rsidR="00CD2CA4" w:rsidRDefault="00CD2CA4" w:rsidP="00CD2CA4">
      <w:pPr>
        <w:spacing w:line="360" w:lineRule="auto"/>
        <w:rPr>
          <w:rFonts w:ascii="仿宋" w:eastAsia="仿宋" w:hAnsi="仿宋" w:cs="Times New Roman" w:hint="eastAsia"/>
          <w:b/>
          <w:sz w:val="24"/>
          <w:szCs w:val="24"/>
        </w:rPr>
      </w:pPr>
      <w:r w:rsidRPr="003336D5">
        <w:rPr>
          <w:rFonts w:ascii="仿宋" w:eastAsia="仿宋" w:hAnsi="仿宋" w:cs="Times New Roman" w:hint="eastAsia"/>
          <w:b/>
          <w:sz w:val="24"/>
          <w:szCs w:val="24"/>
        </w:rPr>
        <w:t>……</w:t>
      </w:r>
    </w:p>
    <w:p w:rsidR="0021032F" w:rsidRPr="003336D5" w:rsidRDefault="00CD2CA4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五</w:t>
      </w:r>
      <w:r w:rsidR="00DD5206" w:rsidRPr="003336D5">
        <w:rPr>
          <w:rFonts w:ascii="仿宋" w:eastAsia="仿宋" w:hAnsi="仿宋" w:cs="Times New Roman"/>
          <w:b/>
          <w:sz w:val="24"/>
          <w:szCs w:val="24"/>
        </w:rPr>
        <w:t>、</w:t>
      </w:r>
      <w:r w:rsidR="008F286A" w:rsidRPr="003336D5">
        <w:rPr>
          <w:rFonts w:ascii="仿宋" w:eastAsia="仿宋" w:hAnsi="仿宋" w:cs="Times New Roman" w:hint="eastAsia"/>
          <w:b/>
          <w:sz w:val="24"/>
          <w:szCs w:val="24"/>
        </w:rPr>
        <w:t>仪器设备</w:t>
      </w:r>
      <w:r w:rsidR="008F286A" w:rsidRPr="003336D5">
        <w:rPr>
          <w:rFonts w:ascii="仿宋" w:eastAsia="仿宋" w:hAnsi="仿宋" w:cs="Times New Roman"/>
          <w:b/>
          <w:sz w:val="24"/>
          <w:szCs w:val="24"/>
        </w:rPr>
        <w:t>购置理由和主要技术参数</w:t>
      </w:r>
    </w:p>
    <w:p w:rsidR="00206809" w:rsidRPr="003336D5" w:rsidRDefault="000642C1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（</w:t>
      </w:r>
      <w:r w:rsidR="008F286A" w:rsidRPr="003336D5">
        <w:rPr>
          <w:rFonts w:ascii="仿宋" w:eastAsia="仿宋" w:hAnsi="仿宋" w:cs="Times New Roman" w:hint="eastAsia"/>
          <w:sz w:val="24"/>
          <w:szCs w:val="24"/>
        </w:rPr>
        <w:t>包括科研需求</w:t>
      </w:r>
      <w:r w:rsidR="008F286A" w:rsidRPr="003336D5">
        <w:rPr>
          <w:rFonts w:ascii="仿宋" w:eastAsia="仿宋" w:hAnsi="仿宋" w:cs="Times New Roman"/>
          <w:sz w:val="24"/>
          <w:szCs w:val="24"/>
        </w:rPr>
        <w:t>情况、</w:t>
      </w:r>
      <w:r w:rsidR="008F286A" w:rsidRPr="003336D5">
        <w:rPr>
          <w:rFonts w:ascii="仿宋" w:eastAsia="仿宋" w:hAnsi="仿宋" w:cs="Times New Roman" w:hint="eastAsia"/>
          <w:sz w:val="24"/>
          <w:szCs w:val="24"/>
        </w:rPr>
        <w:t>必要性和</w:t>
      </w:r>
      <w:r w:rsidR="008F286A" w:rsidRPr="003336D5">
        <w:rPr>
          <w:rFonts w:ascii="仿宋" w:eastAsia="仿宋" w:hAnsi="仿宋" w:cs="Times New Roman"/>
          <w:sz w:val="24"/>
          <w:szCs w:val="24"/>
        </w:rPr>
        <w:t>紧迫性、</w:t>
      </w:r>
      <w:r w:rsidR="008F286A" w:rsidRPr="003336D5">
        <w:rPr>
          <w:rFonts w:ascii="仿宋" w:eastAsia="仿宋" w:hAnsi="仿宋" w:cs="Times New Roman" w:hint="eastAsia"/>
          <w:sz w:val="24"/>
          <w:szCs w:val="24"/>
        </w:rPr>
        <w:t>主要技术</w:t>
      </w:r>
      <w:r w:rsidR="008F286A" w:rsidRPr="003336D5">
        <w:rPr>
          <w:rFonts w:ascii="仿宋" w:eastAsia="仿宋" w:hAnsi="仿宋" w:cs="Times New Roman"/>
          <w:sz w:val="24"/>
          <w:szCs w:val="24"/>
        </w:rPr>
        <w:t>参数</w:t>
      </w:r>
      <w:r w:rsidRPr="003336D5">
        <w:rPr>
          <w:rFonts w:ascii="仿宋" w:eastAsia="仿宋" w:hAnsi="仿宋" w:cs="Times New Roman" w:hint="eastAsia"/>
          <w:sz w:val="24"/>
          <w:szCs w:val="24"/>
        </w:rPr>
        <w:t>）</w:t>
      </w:r>
    </w:p>
    <w:p w:rsidR="0021032F" w:rsidRPr="003336D5" w:rsidRDefault="0021032F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……</w:t>
      </w:r>
    </w:p>
    <w:p w:rsidR="0021032F" w:rsidRPr="003336D5" w:rsidRDefault="00A47CB7" w:rsidP="008F286A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六</w:t>
      </w:r>
      <w:r w:rsidR="00966A95" w:rsidRPr="003336D5">
        <w:rPr>
          <w:rFonts w:ascii="仿宋" w:eastAsia="仿宋" w:hAnsi="仿宋" w:cs="Times New Roman"/>
          <w:b/>
          <w:sz w:val="24"/>
          <w:szCs w:val="24"/>
        </w:rPr>
        <w:t>、</w:t>
      </w:r>
      <w:r w:rsidR="00966A95" w:rsidRPr="003336D5">
        <w:rPr>
          <w:rFonts w:ascii="仿宋" w:eastAsia="仿宋" w:hAnsi="仿宋" w:cs="Times New Roman" w:hint="eastAsia"/>
          <w:b/>
          <w:sz w:val="24"/>
          <w:szCs w:val="24"/>
        </w:rPr>
        <w:t>现有同类</w:t>
      </w:r>
      <w:r w:rsidR="00966A95" w:rsidRPr="003336D5">
        <w:rPr>
          <w:rFonts w:ascii="仿宋" w:eastAsia="仿宋" w:hAnsi="仿宋" w:cs="Times New Roman"/>
          <w:b/>
          <w:sz w:val="24"/>
          <w:szCs w:val="24"/>
        </w:rPr>
        <w:t>仪器使用管理情况</w:t>
      </w:r>
      <w:r w:rsidR="000166EE" w:rsidRPr="000166EE">
        <w:rPr>
          <w:rFonts w:ascii="仿宋" w:eastAsia="仿宋" w:hAnsi="仿宋" w:cs="Times New Roman" w:hint="eastAsia"/>
          <w:b/>
          <w:sz w:val="24"/>
          <w:szCs w:val="24"/>
        </w:rPr>
        <w:t>（500字以内）</w:t>
      </w:r>
    </w:p>
    <w:p w:rsidR="00966A95" w:rsidRPr="003336D5" w:rsidRDefault="00966A95" w:rsidP="00A47CB7">
      <w:pPr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/>
          <w:sz w:val="24"/>
          <w:szCs w:val="24"/>
        </w:rPr>
        <w:t>（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如</w:t>
      </w:r>
      <w:r w:rsidRPr="003336D5">
        <w:rPr>
          <w:rFonts w:ascii="仿宋" w:eastAsia="仿宋" w:hAnsi="仿宋" w:cs="Times New Roman"/>
          <w:sz w:val="24"/>
          <w:szCs w:val="24"/>
        </w:rPr>
        <w:t>本单位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有</w:t>
      </w:r>
      <w:r w:rsidRPr="003336D5">
        <w:rPr>
          <w:rFonts w:ascii="仿宋" w:eastAsia="仿宋" w:hAnsi="仿宋" w:cs="Times New Roman"/>
          <w:sz w:val="24"/>
          <w:szCs w:val="24"/>
        </w:rPr>
        <w:t>同类仪器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，</w:t>
      </w:r>
      <w:r w:rsidR="000E3943" w:rsidRPr="003336D5">
        <w:rPr>
          <w:rFonts w:ascii="仿宋" w:eastAsia="仿宋" w:hAnsi="仿宋" w:cs="Times New Roman"/>
          <w:sz w:val="24"/>
          <w:szCs w:val="24"/>
        </w:rPr>
        <w:t>请填写</w:t>
      </w:r>
      <w:r w:rsidRPr="003336D5">
        <w:rPr>
          <w:rFonts w:ascii="仿宋" w:eastAsia="仿宋" w:hAnsi="仿宋" w:cs="Times New Roman"/>
          <w:sz w:val="24"/>
          <w:szCs w:val="24"/>
        </w:rPr>
        <w:t>的购置年代、型号、原值、年有效</w:t>
      </w:r>
      <w:r w:rsidRPr="003336D5">
        <w:rPr>
          <w:rFonts w:ascii="仿宋" w:eastAsia="仿宋" w:hAnsi="仿宋" w:cs="Times New Roman" w:hint="eastAsia"/>
          <w:sz w:val="24"/>
          <w:szCs w:val="24"/>
        </w:rPr>
        <w:t>工作机时</w:t>
      </w:r>
      <w:r w:rsidRPr="003336D5">
        <w:rPr>
          <w:rFonts w:ascii="仿宋" w:eastAsia="仿宋" w:hAnsi="仿宋" w:cs="Times New Roman"/>
          <w:sz w:val="24"/>
          <w:szCs w:val="24"/>
        </w:rPr>
        <w:t>、是否开放共享等情况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；</w:t>
      </w:r>
      <w:r w:rsidR="000E3943" w:rsidRPr="003336D5">
        <w:rPr>
          <w:rFonts w:ascii="仿宋" w:eastAsia="仿宋" w:hAnsi="仿宋" w:cs="Times New Roman"/>
          <w:sz w:val="24"/>
          <w:szCs w:val="24"/>
        </w:rPr>
        <w:t>如本单位无同类型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仪器</w:t>
      </w:r>
      <w:r w:rsidR="000E3943" w:rsidRPr="003336D5">
        <w:rPr>
          <w:rFonts w:ascii="仿宋" w:eastAsia="仿宋" w:hAnsi="仿宋" w:cs="Times New Roman"/>
          <w:sz w:val="24"/>
          <w:szCs w:val="24"/>
        </w:rPr>
        <w:t>，请填写国内现有同类型仪器设备的资源状况</w:t>
      </w:r>
      <w:r w:rsidR="000E3943" w:rsidRPr="003336D5">
        <w:rPr>
          <w:rFonts w:ascii="仿宋" w:eastAsia="仿宋" w:hAnsi="仿宋" w:cs="Times New Roman" w:hint="eastAsia"/>
          <w:sz w:val="24"/>
          <w:szCs w:val="24"/>
        </w:rPr>
        <w:t>、</w:t>
      </w:r>
      <w:r w:rsidR="000E3943" w:rsidRPr="003336D5">
        <w:rPr>
          <w:rFonts w:ascii="仿宋" w:eastAsia="仿宋" w:hAnsi="仿宋" w:cs="Times New Roman"/>
          <w:sz w:val="24"/>
          <w:szCs w:val="24"/>
        </w:rPr>
        <w:t>是否开放共享等情况</w:t>
      </w:r>
      <w:r w:rsidRPr="003336D5">
        <w:rPr>
          <w:rFonts w:ascii="仿宋" w:eastAsia="仿宋" w:hAnsi="仿宋" w:cs="Times New Roman"/>
          <w:sz w:val="24"/>
          <w:szCs w:val="24"/>
        </w:rPr>
        <w:t>）</w:t>
      </w:r>
    </w:p>
    <w:p w:rsidR="0021032F" w:rsidRPr="003336D5" w:rsidRDefault="0021032F" w:rsidP="008F286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……</w:t>
      </w:r>
    </w:p>
    <w:p w:rsidR="00687599" w:rsidRPr="003336D5" w:rsidRDefault="00A47CB7" w:rsidP="00687599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七</w:t>
      </w:r>
      <w:r w:rsidR="00687599" w:rsidRPr="003336D5">
        <w:rPr>
          <w:rFonts w:ascii="仿宋" w:eastAsia="仿宋" w:hAnsi="仿宋" w:cs="Times New Roman"/>
          <w:b/>
          <w:sz w:val="24"/>
          <w:szCs w:val="24"/>
        </w:rPr>
        <w:t>、开放共享</w:t>
      </w:r>
      <w:r w:rsidR="00687599" w:rsidRPr="003336D5">
        <w:rPr>
          <w:rFonts w:ascii="仿宋" w:eastAsia="仿宋" w:hAnsi="仿宋" w:cs="Times New Roman" w:hint="eastAsia"/>
          <w:b/>
          <w:sz w:val="24"/>
          <w:szCs w:val="24"/>
        </w:rPr>
        <w:t>方案</w:t>
      </w:r>
      <w:r w:rsidR="000166EE" w:rsidRPr="000166EE">
        <w:rPr>
          <w:rFonts w:ascii="仿宋" w:eastAsia="仿宋" w:hAnsi="仿宋" w:cs="Times New Roman" w:hint="eastAsia"/>
          <w:b/>
          <w:sz w:val="24"/>
          <w:szCs w:val="24"/>
        </w:rPr>
        <w:t>（500字以内）</w:t>
      </w:r>
    </w:p>
    <w:p w:rsidR="0021032F" w:rsidRPr="003336D5" w:rsidRDefault="0021032F" w:rsidP="00687599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……</w:t>
      </w:r>
    </w:p>
    <w:p w:rsidR="00A456E3" w:rsidRPr="003336D5" w:rsidRDefault="00A47CB7" w:rsidP="00615EE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八</w:t>
      </w:r>
      <w:r w:rsidR="00F23EB3" w:rsidRPr="003336D5">
        <w:rPr>
          <w:rFonts w:ascii="仿宋" w:eastAsia="仿宋" w:hAnsi="仿宋" w:cs="Times New Roman"/>
          <w:b/>
          <w:sz w:val="24"/>
          <w:szCs w:val="24"/>
        </w:rPr>
        <w:t>、</w:t>
      </w:r>
      <w:r w:rsidR="00CD2CA4" w:rsidRPr="00CD2CA4">
        <w:rPr>
          <w:rFonts w:ascii="仿宋" w:eastAsia="仿宋" w:hAnsi="仿宋" w:cs="Times New Roman"/>
          <w:b/>
          <w:sz w:val="24"/>
          <w:szCs w:val="24"/>
        </w:rPr>
        <w:t>预期绩效目标</w:t>
      </w:r>
    </w:p>
    <w:p w:rsidR="0021032F" w:rsidRDefault="0021032F" w:rsidP="00615EE3">
      <w:pPr>
        <w:spacing w:line="360" w:lineRule="auto"/>
        <w:rPr>
          <w:rFonts w:ascii="仿宋" w:eastAsia="仿宋" w:hAnsi="仿宋" w:cs="Times New Roman" w:hint="eastAsia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……</w:t>
      </w:r>
    </w:p>
    <w:p w:rsidR="00517F14" w:rsidRDefault="00A47CB7" w:rsidP="00615EE3">
      <w:pPr>
        <w:spacing w:line="360" w:lineRule="auto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九</w:t>
      </w:r>
      <w:r w:rsidR="00517F14" w:rsidRPr="00517F14">
        <w:rPr>
          <w:rFonts w:ascii="仿宋" w:eastAsia="仿宋" w:hAnsi="仿宋" w:cs="Times New Roman" w:hint="eastAsia"/>
          <w:b/>
          <w:sz w:val="24"/>
          <w:szCs w:val="24"/>
        </w:rPr>
        <w:t>、</w:t>
      </w:r>
      <w:r w:rsidR="00517F14" w:rsidRPr="00517F14">
        <w:rPr>
          <w:rFonts w:ascii="仿宋" w:eastAsia="仿宋" w:hAnsi="仿宋" w:cs="Times New Roman"/>
          <w:b/>
          <w:sz w:val="24"/>
          <w:szCs w:val="24"/>
        </w:rPr>
        <w:t>新购仪器安装</w:t>
      </w:r>
      <w:r w:rsidR="00517F14" w:rsidRPr="00517F14">
        <w:rPr>
          <w:rFonts w:ascii="仿宋" w:eastAsia="仿宋" w:hAnsi="仿宋" w:cs="Times New Roman" w:hint="eastAsia"/>
          <w:b/>
          <w:sz w:val="24"/>
          <w:szCs w:val="24"/>
        </w:rPr>
        <w:t>使用环境和</w:t>
      </w:r>
      <w:r w:rsidR="00517F14" w:rsidRPr="00517F14">
        <w:rPr>
          <w:rFonts w:ascii="仿宋" w:eastAsia="仿宋" w:hAnsi="仿宋" w:cs="Times New Roman"/>
          <w:b/>
          <w:sz w:val="24"/>
          <w:szCs w:val="24"/>
        </w:rPr>
        <w:t>设施条件</w:t>
      </w:r>
    </w:p>
    <w:p w:rsidR="00A47CB7" w:rsidRPr="00A47CB7" w:rsidRDefault="00A47CB7" w:rsidP="00615EE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3336D5">
        <w:rPr>
          <w:rFonts w:ascii="仿宋" w:eastAsia="仿宋" w:hAnsi="仿宋" w:cs="Times New Roman" w:hint="eastAsia"/>
          <w:sz w:val="24"/>
          <w:szCs w:val="24"/>
        </w:rPr>
        <w:t>……</w:t>
      </w:r>
    </w:p>
    <w:sectPr w:rsidR="00A47CB7" w:rsidRPr="00A47CB7" w:rsidSect="0020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70" w:rsidRDefault="00253170" w:rsidP="00833A22">
      <w:r>
        <w:separator/>
      </w:r>
    </w:p>
  </w:endnote>
  <w:endnote w:type="continuationSeparator" w:id="1">
    <w:p w:rsidR="00253170" w:rsidRDefault="00253170" w:rsidP="0083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70" w:rsidRDefault="00253170" w:rsidP="00833A22">
      <w:r>
        <w:separator/>
      </w:r>
    </w:p>
  </w:footnote>
  <w:footnote w:type="continuationSeparator" w:id="1">
    <w:p w:rsidR="00253170" w:rsidRDefault="00253170" w:rsidP="00833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4F2"/>
    <w:rsid w:val="000166EE"/>
    <w:rsid w:val="000275C8"/>
    <w:rsid w:val="00036977"/>
    <w:rsid w:val="00050189"/>
    <w:rsid w:val="0005109D"/>
    <w:rsid w:val="000642C1"/>
    <w:rsid w:val="00073031"/>
    <w:rsid w:val="000A0095"/>
    <w:rsid w:val="000D5DC9"/>
    <w:rsid w:val="000E3943"/>
    <w:rsid w:val="00205574"/>
    <w:rsid w:val="00206809"/>
    <w:rsid w:val="0021032F"/>
    <w:rsid w:val="00210D81"/>
    <w:rsid w:val="00226B35"/>
    <w:rsid w:val="00243057"/>
    <w:rsid w:val="00253170"/>
    <w:rsid w:val="002C22AD"/>
    <w:rsid w:val="00326B83"/>
    <w:rsid w:val="003336D5"/>
    <w:rsid w:val="00347952"/>
    <w:rsid w:val="0036092F"/>
    <w:rsid w:val="003F1544"/>
    <w:rsid w:val="00402F14"/>
    <w:rsid w:val="00415A1C"/>
    <w:rsid w:val="0043328C"/>
    <w:rsid w:val="004A193E"/>
    <w:rsid w:val="004A2EFB"/>
    <w:rsid w:val="004C28B1"/>
    <w:rsid w:val="004C2F39"/>
    <w:rsid w:val="004C6BBA"/>
    <w:rsid w:val="004F4579"/>
    <w:rsid w:val="005033A8"/>
    <w:rsid w:val="00517F14"/>
    <w:rsid w:val="00546375"/>
    <w:rsid w:val="005C46A5"/>
    <w:rsid w:val="00610FFC"/>
    <w:rsid w:val="00614A02"/>
    <w:rsid w:val="00614F46"/>
    <w:rsid w:val="00615EE3"/>
    <w:rsid w:val="00624087"/>
    <w:rsid w:val="00665F12"/>
    <w:rsid w:val="00687599"/>
    <w:rsid w:val="00692017"/>
    <w:rsid w:val="006E1191"/>
    <w:rsid w:val="006E2135"/>
    <w:rsid w:val="0070638B"/>
    <w:rsid w:val="00712F23"/>
    <w:rsid w:val="0074323A"/>
    <w:rsid w:val="00791B4A"/>
    <w:rsid w:val="007A42FD"/>
    <w:rsid w:val="007C577C"/>
    <w:rsid w:val="007D52AD"/>
    <w:rsid w:val="007F4183"/>
    <w:rsid w:val="0082242F"/>
    <w:rsid w:val="00833A22"/>
    <w:rsid w:val="008400DF"/>
    <w:rsid w:val="008747AE"/>
    <w:rsid w:val="00877425"/>
    <w:rsid w:val="008B0B7E"/>
    <w:rsid w:val="008C1D68"/>
    <w:rsid w:val="008F286A"/>
    <w:rsid w:val="0090084F"/>
    <w:rsid w:val="00966A95"/>
    <w:rsid w:val="00967689"/>
    <w:rsid w:val="00985D90"/>
    <w:rsid w:val="009C15EE"/>
    <w:rsid w:val="009C235A"/>
    <w:rsid w:val="009D21AA"/>
    <w:rsid w:val="009E60B0"/>
    <w:rsid w:val="00A00055"/>
    <w:rsid w:val="00A12C21"/>
    <w:rsid w:val="00A159B2"/>
    <w:rsid w:val="00A261A2"/>
    <w:rsid w:val="00A456E3"/>
    <w:rsid w:val="00A47CB7"/>
    <w:rsid w:val="00A63BB8"/>
    <w:rsid w:val="00AA3449"/>
    <w:rsid w:val="00AC0C97"/>
    <w:rsid w:val="00B57023"/>
    <w:rsid w:val="00BA614A"/>
    <w:rsid w:val="00C37F5A"/>
    <w:rsid w:val="00C4165F"/>
    <w:rsid w:val="00C66E39"/>
    <w:rsid w:val="00CD2CA4"/>
    <w:rsid w:val="00D07BC4"/>
    <w:rsid w:val="00D3292C"/>
    <w:rsid w:val="00D362BE"/>
    <w:rsid w:val="00D454F2"/>
    <w:rsid w:val="00D550A4"/>
    <w:rsid w:val="00D62EAA"/>
    <w:rsid w:val="00DB5103"/>
    <w:rsid w:val="00DD5206"/>
    <w:rsid w:val="00DE4489"/>
    <w:rsid w:val="00E82440"/>
    <w:rsid w:val="00E930D4"/>
    <w:rsid w:val="00F23EB3"/>
    <w:rsid w:val="00F957D6"/>
    <w:rsid w:val="00FA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E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2E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3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3A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3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3A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zy</cp:lastModifiedBy>
  <cp:revision>83</cp:revision>
  <cp:lastPrinted>2020-12-08T04:35:00Z</cp:lastPrinted>
  <dcterms:created xsi:type="dcterms:W3CDTF">2020-12-07T11:44:00Z</dcterms:created>
  <dcterms:modified xsi:type="dcterms:W3CDTF">2020-12-30T08:38:00Z</dcterms:modified>
</cp:coreProperties>
</file>