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/>
          <w:spacing w:val="27"/>
          <w:szCs w:val="21"/>
        </w:rPr>
      </w:pPr>
      <w:r w:rsidRPr="00D34D4C">
        <w:rPr>
          <w:rFonts w:ascii="Microsoft YaHei UI" w:eastAsia="Microsoft YaHei UI" w:hAnsi="Microsoft YaHei UI" w:hint="eastAsia"/>
          <w:spacing w:val="27"/>
          <w:szCs w:val="21"/>
        </w:rPr>
        <w:t>推荐酒店信息：</w:t>
      </w:r>
    </w:p>
    <w:p w:rsidR="005436A9" w:rsidRPr="00D34D4C" w:rsidRDefault="005436A9" w:rsidP="005436A9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全</w:t>
      </w:r>
      <w:proofErr w:type="gramStart"/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季酒店</w:t>
      </w:r>
      <w:proofErr w:type="gramEnd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(上海斜土路店) 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Ji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Hotel (Shanghai 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Xietu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Road)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徐汇区 斜土路1646号 【电话021-64171818】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2．上海嘉煜宾馆 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Jiayu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Hotel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徐汇区 零陵路342号 【电话021-64159157】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3.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上海柏蕾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SPA酒店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Bolei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Spa Hotel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徐汇区 枫林路289号 【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电话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021-31300668】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</w:p>
    <w:p w:rsidR="005436A9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4.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吉泰精品连锁酒店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(上海零陵路中山医院店)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 xml:space="preserve"> 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>Jitai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 xml:space="preserve"> Hotels (Shanghai 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>Lingling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 xml:space="preserve"> Road 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>Wantiguan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>)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徐汇区 零陵路231号 【电话021-64660389】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</w:pPr>
      <w:r>
        <w:rPr>
          <w:rFonts w:ascii="Microsoft YaHei UI" w:eastAsia="Microsoft YaHei UI" w:hAnsi="Microsoft YaHei UI" w:cs="宋体"/>
          <w:spacing w:val="27"/>
          <w:kern w:val="0"/>
          <w:szCs w:val="21"/>
        </w:rPr>
        <w:t>5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.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汉</w:t>
      </w:r>
      <w:proofErr w:type="gramStart"/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庭酒店</w:t>
      </w:r>
      <w:proofErr w:type="gramEnd"/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(上海东安路店)</w:t>
      </w:r>
      <w:r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 xml:space="preserve"> 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>Hanting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 xml:space="preserve"> Express (Shanghai </w:t>
      </w:r>
      <w:proofErr w:type="spellStart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>Dong'an</w:t>
      </w:r>
      <w:proofErr w:type="spellEnd"/>
      <w:r w:rsidRPr="00D34D4C">
        <w:rPr>
          <w:rFonts w:ascii="Microsoft YaHei UI" w:eastAsia="Microsoft YaHei UI" w:hAnsi="Microsoft YaHei UI" w:cs="宋体"/>
          <w:spacing w:val="27"/>
          <w:kern w:val="0"/>
          <w:sz w:val="18"/>
          <w:szCs w:val="18"/>
        </w:rPr>
        <w:t xml:space="preserve"> Road)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徐汇区 东安路346号 【电话021-54121121-0】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>
        <w:rPr>
          <w:rFonts w:ascii="Microsoft YaHei UI" w:eastAsia="Microsoft YaHei UI" w:hAnsi="Microsoft YaHei UI" w:cs="宋体"/>
          <w:spacing w:val="27"/>
          <w:kern w:val="0"/>
          <w:szCs w:val="21"/>
        </w:rPr>
        <w:t>6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. 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 xml:space="preserve">上海利园国际大酒店 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Lee Gardens Hotel Shanghai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徐汇区 东安路255号 【电话021-33988888】</w:t>
      </w: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</w:p>
    <w:p w:rsidR="005436A9" w:rsidRPr="00D34D4C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7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.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速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8酒店(上海徐家汇店)</w:t>
      </w: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 xml:space="preserve"> 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>SUPER 8 HOTEL SHANGHAI XU JIA HUI</w:t>
      </w:r>
    </w:p>
    <w:p w:rsidR="005436A9" w:rsidRDefault="005436A9" w:rsidP="005436A9">
      <w:pPr>
        <w:widowControl/>
        <w:jc w:val="left"/>
        <w:rPr>
          <w:rFonts w:ascii="Microsoft YaHei UI" w:eastAsia="Microsoft YaHei UI" w:hAnsi="Microsoft YaHei UI" w:cs="宋体"/>
          <w:spacing w:val="27"/>
          <w:kern w:val="0"/>
          <w:szCs w:val="21"/>
        </w:rPr>
      </w:pPr>
      <w:r w:rsidRPr="00D34D4C">
        <w:rPr>
          <w:rFonts w:ascii="Microsoft YaHei UI" w:eastAsia="Microsoft YaHei UI" w:hAnsi="Microsoft YaHei UI" w:cs="宋体" w:hint="eastAsia"/>
          <w:spacing w:val="27"/>
          <w:kern w:val="0"/>
          <w:szCs w:val="21"/>
        </w:rPr>
        <w:t>上海</w:t>
      </w:r>
      <w:r w:rsidRPr="00D34D4C">
        <w:rPr>
          <w:rFonts w:ascii="Microsoft YaHei UI" w:eastAsia="Microsoft YaHei UI" w:hAnsi="Microsoft YaHei UI" w:cs="宋体"/>
          <w:spacing w:val="27"/>
          <w:kern w:val="0"/>
          <w:szCs w:val="21"/>
        </w:rPr>
        <w:t xml:space="preserve"> 徐汇区 零陵路522号 【电话021-34239888】</w:t>
      </w:r>
    </w:p>
    <w:p w:rsidR="00430293" w:rsidRDefault="00430293">
      <w:bookmarkStart w:id="0" w:name="_GoBack"/>
      <w:bookmarkEnd w:id="0"/>
    </w:p>
    <w:sectPr w:rsidR="0043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05CFF"/>
    <w:multiLevelType w:val="hybridMultilevel"/>
    <w:tmpl w:val="F73A0506"/>
    <w:lvl w:ilvl="0" w:tplc="BCE67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430293"/>
    <w:rsid w:val="0054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E13BA-1221-4AB7-A1C9-FF5A1A29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2020-11-06T01:24:00Z</dcterms:created>
  <dcterms:modified xsi:type="dcterms:W3CDTF">2020-11-06T01:24:00Z</dcterms:modified>
</cp:coreProperties>
</file>